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23" w:rsidRPr="0024245E" w:rsidRDefault="00175223" w:rsidP="00B1196A">
      <w:pPr>
        <w:rPr>
          <w:rFonts w:ascii="Arial" w:hAnsi="Arial" w:cs="Arial"/>
          <w:sz w:val="22"/>
          <w:szCs w:val="22"/>
        </w:rPr>
      </w:pPr>
    </w:p>
    <w:p w:rsidR="005F2E9D" w:rsidRPr="0024245E" w:rsidRDefault="005F2E9D" w:rsidP="00B1196A">
      <w:pPr>
        <w:rPr>
          <w:rFonts w:ascii="Arial" w:hAnsi="Arial" w:cs="Arial"/>
          <w:sz w:val="22"/>
          <w:szCs w:val="22"/>
        </w:rPr>
      </w:pPr>
    </w:p>
    <w:p w:rsidR="0024245E" w:rsidRPr="0024245E" w:rsidRDefault="0024245E" w:rsidP="00B1196A">
      <w:pPr>
        <w:rPr>
          <w:rFonts w:ascii="Arial" w:hAnsi="Arial" w:cs="Arial"/>
          <w:sz w:val="22"/>
          <w:szCs w:val="22"/>
        </w:rPr>
      </w:pPr>
    </w:p>
    <w:p w:rsidR="0024245E" w:rsidRPr="0024245E" w:rsidRDefault="0024245E" w:rsidP="00B1196A">
      <w:pPr>
        <w:rPr>
          <w:rFonts w:ascii="Arial" w:hAnsi="Arial" w:cs="Arial"/>
          <w:sz w:val="22"/>
          <w:szCs w:val="22"/>
        </w:rPr>
      </w:pPr>
      <w:r w:rsidRPr="0024245E">
        <w:rPr>
          <w:rFonts w:ascii="Arial" w:hAnsi="Arial" w:cs="Arial"/>
          <w:sz w:val="22"/>
          <w:szCs w:val="22"/>
        </w:rPr>
        <w:t xml:space="preserve">Ley 8/2015, de 25 de marzo, de Transparencia de la Actividad Pública y Participación Ciudadana de Aragón. </w:t>
      </w:r>
    </w:p>
    <w:p w:rsidR="0024245E" w:rsidRPr="0024245E" w:rsidRDefault="0024245E" w:rsidP="00B1196A">
      <w:pPr>
        <w:rPr>
          <w:rFonts w:ascii="Arial" w:hAnsi="Arial" w:cs="Arial"/>
          <w:sz w:val="22"/>
          <w:szCs w:val="22"/>
        </w:rPr>
      </w:pPr>
    </w:p>
    <w:p w:rsidR="0024245E" w:rsidRPr="0024245E" w:rsidRDefault="0024245E" w:rsidP="00B1196A">
      <w:pPr>
        <w:rPr>
          <w:rFonts w:ascii="Arial" w:hAnsi="Arial" w:cs="Arial"/>
          <w:b/>
          <w:sz w:val="22"/>
          <w:szCs w:val="22"/>
        </w:rPr>
      </w:pPr>
      <w:r w:rsidRPr="0024245E">
        <w:rPr>
          <w:rFonts w:ascii="Arial" w:hAnsi="Arial" w:cs="Arial"/>
          <w:b/>
          <w:sz w:val="22"/>
          <w:szCs w:val="22"/>
        </w:rPr>
        <w:t>Título II, capítulo II, art. 12. Apartado d)</w:t>
      </w: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  <w:r w:rsidRPr="0024245E">
        <w:rPr>
          <w:rFonts w:ascii="Arial" w:hAnsi="Arial" w:cs="Arial"/>
          <w:sz w:val="22"/>
          <w:szCs w:val="22"/>
        </w:rPr>
        <w:t>“la identificación de las personas que forman parte de los órganos de representación del personal y el número de liberados sindicales, identificando la organización sindical a la que pertenecen, así como los costes que  estas liberaciones generan para las entidades correspondientes. Asimismo, se dará información sobre el número anual de horas realizadas”</w:t>
      </w: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</w:p>
    <w:p w:rsidR="0024245E" w:rsidRPr="0024245E" w:rsidRDefault="0024245E" w:rsidP="0024245E">
      <w:pPr>
        <w:rPr>
          <w:rFonts w:ascii="Arial" w:hAnsi="Arial" w:cs="Arial"/>
          <w:i/>
          <w:sz w:val="22"/>
          <w:szCs w:val="22"/>
        </w:rPr>
      </w:pPr>
      <w:r w:rsidRPr="0024245E">
        <w:rPr>
          <w:rFonts w:ascii="Arial" w:hAnsi="Arial" w:cs="Arial"/>
          <w:i/>
          <w:sz w:val="22"/>
          <w:szCs w:val="22"/>
        </w:rPr>
        <w:t>Información redactada el día 20/11/20015</w:t>
      </w: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  <w:r w:rsidRPr="0024245E">
        <w:rPr>
          <w:rFonts w:ascii="Arial" w:hAnsi="Arial" w:cs="Arial"/>
          <w:sz w:val="22"/>
          <w:szCs w:val="22"/>
        </w:rPr>
        <w:t xml:space="preserve">La Comarca de Andorra-Sierra de Arcos tiene 3 personas representantes de los trabajadores (no liberados): </w:t>
      </w: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  <w:r w:rsidRPr="0024245E">
        <w:rPr>
          <w:rFonts w:ascii="Arial" w:hAnsi="Arial" w:cs="Arial"/>
          <w:sz w:val="22"/>
          <w:szCs w:val="22"/>
        </w:rPr>
        <w:t>-GEMMA MUNIESA GARAY (UGT)</w:t>
      </w: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  <w:r w:rsidRPr="0024245E">
        <w:rPr>
          <w:rFonts w:ascii="Arial" w:hAnsi="Arial" w:cs="Arial"/>
          <w:sz w:val="22"/>
          <w:szCs w:val="22"/>
        </w:rPr>
        <w:t>-MARCOS NARANJO VILLALBA (UGT)</w:t>
      </w: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  <w:r w:rsidRPr="0024245E">
        <w:rPr>
          <w:rFonts w:ascii="Arial" w:hAnsi="Arial" w:cs="Arial"/>
          <w:sz w:val="22"/>
          <w:szCs w:val="22"/>
        </w:rPr>
        <w:t>-RAQUEL GALVE CAÑETE (UGT)</w:t>
      </w: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  <w:r w:rsidRPr="0024245E">
        <w:rPr>
          <w:rFonts w:ascii="Arial" w:hAnsi="Arial" w:cs="Arial"/>
          <w:sz w:val="22"/>
          <w:szCs w:val="22"/>
        </w:rPr>
        <w:t xml:space="preserve"> </w:t>
      </w: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  <w:r w:rsidRPr="0024245E">
        <w:rPr>
          <w:rFonts w:ascii="Arial" w:hAnsi="Arial" w:cs="Arial"/>
          <w:sz w:val="22"/>
          <w:szCs w:val="22"/>
        </w:rPr>
        <w:t xml:space="preserve">Desde abril de 2015 hasta la fecha de hoy (20/11/2015), las horas sindicales realizadas han sido: 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0"/>
        <w:gridCol w:w="2434"/>
        <w:gridCol w:w="1506"/>
        <w:gridCol w:w="1546"/>
        <w:gridCol w:w="1546"/>
      </w:tblGrid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Art. 63  Convenio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horas mes acumulables por trimestre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Julio- Agosto- Septiembre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horas  trimestre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TRABAJADOR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Nº DE HORAS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ACUMULADO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PENDIENTES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GEMMA MUNIESA GARAY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14/08/2015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MARCOS NARANJO VILLALBA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14/08/2015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52,5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RAQUEL GALVE CAÑETE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14/08/2015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54,75</w:t>
            </w:r>
          </w:p>
        </w:tc>
      </w:tr>
    </w:tbl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</w:p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80"/>
        <w:gridCol w:w="2434"/>
        <w:gridCol w:w="1506"/>
        <w:gridCol w:w="1546"/>
        <w:gridCol w:w="1546"/>
      </w:tblGrid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Art. 63  Convenio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 horas mes acumulables por trimestre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Octubre- Noviembre- Diciembre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 horas  trimestre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TRABAJADOR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Nº DE HORAS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ACUMULADO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PENDIENTES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GEMMA MUNIESA GARAY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02/10/2015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MARCOS NARANJO VILLALBA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02/10/2015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52,5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RAQUEL GALVE CAÑETE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02/10/2015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54,75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GEMMA MUNIESA GARAY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16/10/2015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53,5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MARCOS NARANJO VILLALBA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16/10/2015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49,5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RAQUEL GALVE CAÑETE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16/10/2015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54,75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GEMMA MUNIESA GARAY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20/10/2015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50,5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MARCOS NARANJO VILLALBA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20/10/2015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RAQUEL GALVE CAÑETE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20/10/2015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49,5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GEMMA MUNIESA GARAY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27/11/2015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45,5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MARCOS NARANJO VILLALBA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27/11/2015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37,5</w:t>
            </w:r>
          </w:p>
        </w:tc>
      </w:tr>
      <w:tr w:rsidR="0024245E" w:rsidRPr="0024245E" w:rsidTr="0024245E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RAQUEL GALVE CAÑETE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5,25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27/11/2015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15,75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45E" w:rsidRPr="0024245E" w:rsidRDefault="0024245E" w:rsidP="002424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245E">
              <w:rPr>
                <w:rFonts w:ascii="Arial" w:hAnsi="Arial" w:cs="Arial"/>
                <w:color w:val="000000"/>
                <w:sz w:val="22"/>
                <w:szCs w:val="22"/>
              </w:rPr>
              <w:t>44,25</w:t>
            </w:r>
          </w:p>
        </w:tc>
      </w:tr>
    </w:tbl>
    <w:p w:rsidR="0024245E" w:rsidRPr="0024245E" w:rsidRDefault="0024245E" w:rsidP="0024245E">
      <w:pPr>
        <w:rPr>
          <w:rFonts w:ascii="Arial" w:hAnsi="Arial" w:cs="Arial"/>
          <w:sz w:val="22"/>
          <w:szCs w:val="22"/>
        </w:rPr>
      </w:pPr>
    </w:p>
    <w:sectPr w:rsidR="0024245E" w:rsidRPr="0024245E" w:rsidSect="00AE3A03">
      <w:headerReference w:type="default" r:id="rId7"/>
      <w:type w:val="continuous"/>
      <w:pgSz w:w="11906" w:h="16838"/>
      <w:pgMar w:top="1723" w:right="1133" w:bottom="1417" w:left="851" w:header="720" w:footer="720" w:gutter="0"/>
      <w:cols w:space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10" w:rsidRDefault="00354510">
      <w:r>
        <w:separator/>
      </w:r>
    </w:p>
  </w:endnote>
  <w:endnote w:type="continuationSeparator" w:id="1">
    <w:p w:rsidR="00354510" w:rsidRDefault="00354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10" w:rsidRDefault="00354510">
      <w:r>
        <w:separator/>
      </w:r>
    </w:p>
  </w:footnote>
  <w:footnote w:type="continuationSeparator" w:id="1">
    <w:p w:rsidR="00354510" w:rsidRDefault="00354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AA4" w:rsidRDefault="0024245E" w:rsidP="00BC0616">
    <w:pPr>
      <w:pBdr>
        <w:bottom w:val="single" w:sz="4" w:space="1" w:color="auto"/>
      </w:pBdr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-60960</wp:posOffset>
          </wp:positionV>
          <wp:extent cx="1663700" cy="863600"/>
          <wp:effectExtent l="19050" t="0" r="0" b="0"/>
          <wp:wrapSquare wrapText="bothSides"/>
          <wp:docPr id="1" name="Imagen 1" descr="ComarcaLogo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arcaLogo 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2AA4">
      <w:rPr>
        <w:sz w:val="24"/>
      </w:rPr>
      <w:t>Paseo de las Minas, s/n</w:t>
    </w:r>
  </w:p>
  <w:p w:rsidR="00BC0616" w:rsidRPr="00BC0616" w:rsidRDefault="00BC0616" w:rsidP="00BC0616">
    <w:pPr>
      <w:pStyle w:val="Encabezado"/>
      <w:pBdr>
        <w:bottom w:val="single" w:sz="4" w:space="1" w:color="auto"/>
      </w:pBdr>
      <w:jc w:val="right"/>
      <w:rPr>
        <w:sz w:val="24"/>
        <w:szCs w:val="24"/>
      </w:rPr>
    </w:pPr>
    <w:r w:rsidRPr="00BC0616">
      <w:rPr>
        <w:sz w:val="24"/>
        <w:szCs w:val="24"/>
      </w:rPr>
      <w:t>44500 Andorra-Teruel-</w:t>
    </w:r>
  </w:p>
  <w:p w:rsidR="00212AA4" w:rsidRDefault="00212AA4" w:rsidP="00BC0616">
    <w:pPr>
      <w:pBdr>
        <w:bottom w:val="single" w:sz="4" w:space="1" w:color="auto"/>
      </w:pBdr>
      <w:jc w:val="right"/>
      <w:rPr>
        <w:sz w:val="24"/>
      </w:rPr>
    </w:pPr>
    <w:r>
      <w:rPr>
        <w:sz w:val="24"/>
      </w:rPr>
      <w:t>Tfno. 978 84 43 36</w:t>
    </w:r>
  </w:p>
  <w:p w:rsidR="00212AA4" w:rsidRDefault="00212AA4" w:rsidP="00BC0616">
    <w:pPr>
      <w:pBdr>
        <w:bottom w:val="single" w:sz="4" w:space="1" w:color="auto"/>
      </w:pBdr>
      <w:jc w:val="right"/>
      <w:rPr>
        <w:sz w:val="24"/>
      </w:rPr>
    </w:pPr>
    <w:r>
      <w:rPr>
        <w:sz w:val="24"/>
      </w:rPr>
      <w:t>Fax. 978 84 41 10</w:t>
    </w:r>
  </w:p>
  <w:p w:rsidR="00212AA4" w:rsidRPr="00BC0616" w:rsidRDefault="00BC0616" w:rsidP="00BC0616">
    <w:pPr>
      <w:pStyle w:val="Encabezado"/>
      <w:pBdr>
        <w:bottom w:val="single" w:sz="4" w:space="1" w:color="auto"/>
      </w:pBdr>
      <w:jc w:val="right"/>
      <w:rPr>
        <w:sz w:val="24"/>
        <w:szCs w:val="24"/>
      </w:rPr>
    </w:pPr>
    <w:r>
      <w:rPr>
        <w:sz w:val="24"/>
        <w:szCs w:val="24"/>
      </w:rPr>
      <w:t>www.andorrasierradearcos.com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92E255"/>
    <w:multiLevelType w:val="hybridMultilevel"/>
    <w:tmpl w:val="8D9943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E688D71A"/>
    <w:multiLevelType w:val="hybridMultilevel"/>
    <w:tmpl w:val="602A8246"/>
    <w:lvl w:ilvl="0" w:tplc="3A46DA1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1021754A"/>
    <w:multiLevelType w:val="hybridMultilevel"/>
    <w:tmpl w:val="372E57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D63A9"/>
    <w:multiLevelType w:val="hybridMultilevel"/>
    <w:tmpl w:val="C4D0E23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F5F19"/>
    <w:multiLevelType w:val="hybridMultilevel"/>
    <w:tmpl w:val="08C4BCD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1CD97300"/>
    <w:multiLevelType w:val="hybridMultilevel"/>
    <w:tmpl w:val="9C841B92"/>
    <w:lvl w:ilvl="0" w:tplc="5C8E278C">
      <w:start w:val="80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66816"/>
    <w:multiLevelType w:val="hybridMultilevel"/>
    <w:tmpl w:val="94B2E5E0"/>
    <w:lvl w:ilvl="0" w:tplc="2B84CBDE">
      <w:start w:val="1"/>
      <w:numFmt w:val="upperLetter"/>
      <w:pStyle w:val="Estilo1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00D2215"/>
    <w:multiLevelType w:val="hybridMultilevel"/>
    <w:tmpl w:val="4BEAD824"/>
    <w:lvl w:ilvl="0" w:tplc="8E84C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3235E"/>
    <w:multiLevelType w:val="hybridMultilevel"/>
    <w:tmpl w:val="A75E3FC8"/>
    <w:lvl w:ilvl="0" w:tplc="4622E6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53D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900D53"/>
    <w:multiLevelType w:val="hybridMultilevel"/>
    <w:tmpl w:val="8FBC89BE"/>
    <w:lvl w:ilvl="0" w:tplc="D9F670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01431"/>
    <w:multiLevelType w:val="hybridMultilevel"/>
    <w:tmpl w:val="9D74152C"/>
    <w:lvl w:ilvl="0" w:tplc="D5606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1A32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6C59DF"/>
    <w:multiLevelType w:val="hybridMultilevel"/>
    <w:tmpl w:val="2BAE3AC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AE3B21"/>
    <w:multiLevelType w:val="hybridMultilevel"/>
    <w:tmpl w:val="D4E26D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04ABE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E09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9085B8B"/>
    <w:multiLevelType w:val="singleLevel"/>
    <w:tmpl w:val="6306340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E3B5552"/>
    <w:multiLevelType w:val="hybridMultilevel"/>
    <w:tmpl w:val="E75E810E"/>
    <w:lvl w:ilvl="0" w:tplc="6F94F98E">
      <w:start w:val="1"/>
      <w:numFmt w:val="decimal"/>
      <w:lvlText w:val="%1."/>
      <w:lvlJc w:val="left"/>
      <w:pPr>
        <w:tabs>
          <w:tab w:val="num" w:pos="705"/>
        </w:tabs>
        <w:ind w:left="705" w:hanging="465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09324F8"/>
    <w:multiLevelType w:val="hybridMultilevel"/>
    <w:tmpl w:val="9B7C838E"/>
    <w:lvl w:ilvl="0" w:tplc="0C0A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650556E"/>
    <w:multiLevelType w:val="hybridMultilevel"/>
    <w:tmpl w:val="8152AFAE"/>
    <w:lvl w:ilvl="0" w:tplc="09CE7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B784C"/>
    <w:multiLevelType w:val="hybridMultilevel"/>
    <w:tmpl w:val="F41EA288"/>
    <w:lvl w:ilvl="0" w:tplc="E16A5A7E">
      <w:start w:val="9"/>
      <w:numFmt w:val="bullet"/>
      <w:lvlText w:val="-"/>
      <w:lvlJc w:val="left"/>
      <w:pPr>
        <w:tabs>
          <w:tab w:val="num" w:pos="1533"/>
        </w:tabs>
        <w:ind w:left="1533" w:hanging="82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F734C31"/>
    <w:multiLevelType w:val="hybridMultilevel"/>
    <w:tmpl w:val="9356BAB4"/>
    <w:lvl w:ilvl="0" w:tplc="AE86B64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>
    <w:nsid w:val="6FEC7B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1BB54A0"/>
    <w:multiLevelType w:val="hybridMultilevel"/>
    <w:tmpl w:val="F5FA3E72"/>
    <w:lvl w:ilvl="0" w:tplc="09DC8EE2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56626A8"/>
    <w:multiLevelType w:val="hybridMultilevel"/>
    <w:tmpl w:val="A156D810"/>
    <w:lvl w:ilvl="0" w:tplc="A2F0759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FD0A37"/>
    <w:multiLevelType w:val="singleLevel"/>
    <w:tmpl w:val="A14C59F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3"/>
  </w:num>
  <w:num w:numId="4">
    <w:abstractNumId w:val="25"/>
  </w:num>
  <w:num w:numId="5">
    <w:abstractNumId w:val="9"/>
  </w:num>
  <w:num w:numId="6">
    <w:abstractNumId w:val="15"/>
  </w:num>
  <w:num w:numId="7">
    <w:abstractNumId w:val="22"/>
  </w:num>
  <w:num w:numId="8">
    <w:abstractNumId w:val="12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20"/>
  </w:num>
  <w:num w:numId="13">
    <w:abstractNumId w:val="21"/>
  </w:num>
  <w:num w:numId="14">
    <w:abstractNumId w:val="11"/>
  </w:num>
  <w:num w:numId="15">
    <w:abstractNumId w:val="16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</w:num>
  <w:num w:numId="21">
    <w:abstractNumId w:val="0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7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024F"/>
    <w:rsid w:val="0000700D"/>
    <w:rsid w:val="00152D5B"/>
    <w:rsid w:val="00175223"/>
    <w:rsid w:val="00187057"/>
    <w:rsid w:val="001C32E3"/>
    <w:rsid w:val="001F622B"/>
    <w:rsid w:val="00211F58"/>
    <w:rsid w:val="00212AA4"/>
    <w:rsid w:val="0024245E"/>
    <w:rsid w:val="002652DE"/>
    <w:rsid w:val="00290110"/>
    <w:rsid w:val="00323582"/>
    <w:rsid w:val="00354510"/>
    <w:rsid w:val="0039305D"/>
    <w:rsid w:val="003A15FB"/>
    <w:rsid w:val="003B024F"/>
    <w:rsid w:val="003D358E"/>
    <w:rsid w:val="003E54CC"/>
    <w:rsid w:val="00511FBD"/>
    <w:rsid w:val="005F2E9D"/>
    <w:rsid w:val="005F7021"/>
    <w:rsid w:val="00612D4C"/>
    <w:rsid w:val="00643052"/>
    <w:rsid w:val="006A54B5"/>
    <w:rsid w:val="006E6CE0"/>
    <w:rsid w:val="00780DBC"/>
    <w:rsid w:val="007B62B5"/>
    <w:rsid w:val="00831C39"/>
    <w:rsid w:val="008B50E9"/>
    <w:rsid w:val="008F5F20"/>
    <w:rsid w:val="00933363"/>
    <w:rsid w:val="0097593A"/>
    <w:rsid w:val="00A125B7"/>
    <w:rsid w:val="00A432BC"/>
    <w:rsid w:val="00A45987"/>
    <w:rsid w:val="00A72D44"/>
    <w:rsid w:val="00AA7219"/>
    <w:rsid w:val="00AB7BEC"/>
    <w:rsid w:val="00AE3A03"/>
    <w:rsid w:val="00B1196A"/>
    <w:rsid w:val="00B47CA9"/>
    <w:rsid w:val="00BB7AE6"/>
    <w:rsid w:val="00BC0616"/>
    <w:rsid w:val="00C90F96"/>
    <w:rsid w:val="00D5193D"/>
    <w:rsid w:val="00DD6BF6"/>
    <w:rsid w:val="00E32B61"/>
    <w:rsid w:val="00E37CBB"/>
    <w:rsid w:val="00E60747"/>
    <w:rsid w:val="00E812CA"/>
    <w:rsid w:val="00ED2E40"/>
    <w:rsid w:val="00F44477"/>
    <w:rsid w:val="00F811EE"/>
    <w:rsid w:val="00FC467A"/>
    <w:rsid w:val="00FE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A45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070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070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0700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A459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00700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4"/>
    </w:rPr>
  </w:style>
  <w:style w:type="character" w:styleId="Hipervnculo">
    <w:name w:val="Hyperlink"/>
    <w:basedOn w:val="Fuentedeprrafopredeter"/>
    <w:rsid w:val="006E6CE0"/>
    <w:rPr>
      <w:color w:val="0000FF"/>
      <w:u w:val="single"/>
    </w:rPr>
  </w:style>
  <w:style w:type="paragraph" w:styleId="Encabezado">
    <w:name w:val="header"/>
    <w:basedOn w:val="Normal"/>
    <w:rsid w:val="00AE3A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E3A0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11F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72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00700D"/>
    <w:pPr>
      <w:spacing w:after="120"/>
    </w:pPr>
    <w:rPr>
      <w:sz w:val="16"/>
      <w:szCs w:val="16"/>
    </w:rPr>
  </w:style>
  <w:style w:type="character" w:styleId="Nmerodepgina">
    <w:name w:val="page number"/>
    <w:basedOn w:val="Fuentedeprrafopredeter"/>
    <w:rsid w:val="0000700D"/>
  </w:style>
  <w:style w:type="paragraph" w:styleId="Sangra2detindependiente">
    <w:name w:val="Body Text Indent 2"/>
    <w:basedOn w:val="Normal"/>
    <w:rsid w:val="0000700D"/>
    <w:pPr>
      <w:spacing w:after="120" w:line="480" w:lineRule="auto"/>
      <w:ind w:left="283"/>
    </w:pPr>
    <w:rPr>
      <w:sz w:val="28"/>
    </w:rPr>
  </w:style>
  <w:style w:type="paragraph" w:styleId="Sangradetextonormal">
    <w:name w:val="Body Text Indent"/>
    <w:basedOn w:val="Normal"/>
    <w:rsid w:val="0000700D"/>
    <w:pPr>
      <w:spacing w:after="120"/>
      <w:ind w:left="283"/>
    </w:pPr>
    <w:rPr>
      <w:sz w:val="28"/>
    </w:rPr>
  </w:style>
  <w:style w:type="paragraph" w:customStyle="1" w:styleId="Estilo1">
    <w:name w:val="Estilo1"/>
    <w:basedOn w:val="Normal"/>
    <w:rsid w:val="0000700D"/>
    <w:pPr>
      <w:numPr>
        <w:numId w:val="9"/>
      </w:numPr>
    </w:pPr>
    <w:rPr>
      <w:sz w:val="24"/>
      <w:szCs w:val="24"/>
    </w:rPr>
  </w:style>
  <w:style w:type="paragraph" w:customStyle="1" w:styleId="NORMALinforme">
    <w:name w:val="NORMAL informe"/>
    <w:basedOn w:val="Normal"/>
    <w:rsid w:val="0000700D"/>
    <w:rPr>
      <w:rFonts w:ascii="Arial" w:hAnsi="Arial"/>
      <w:sz w:val="24"/>
    </w:rPr>
  </w:style>
  <w:style w:type="paragraph" w:styleId="Textodebloque">
    <w:name w:val="Block Text"/>
    <w:basedOn w:val="Normal"/>
    <w:rsid w:val="003E54CC"/>
    <w:pPr>
      <w:tabs>
        <w:tab w:val="left" w:pos="0"/>
        <w:tab w:val="left" w:pos="423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Cs w:val="24"/>
    </w:rPr>
  </w:style>
  <w:style w:type="paragraph" w:customStyle="1" w:styleId="Default">
    <w:name w:val="Default"/>
    <w:rsid w:val="003E54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7">
    <w:name w:val="CM17"/>
    <w:basedOn w:val="Default"/>
    <w:next w:val="Default"/>
    <w:rsid w:val="003E54CC"/>
    <w:pPr>
      <w:widowControl w:val="0"/>
      <w:spacing w:after="390"/>
    </w:pPr>
    <w:rPr>
      <w:rFonts w:ascii="Bookman Old Style" w:hAnsi="Bookman Old Style" w:cs="Times New Roman"/>
      <w:color w:val="auto"/>
    </w:rPr>
  </w:style>
  <w:style w:type="paragraph" w:customStyle="1" w:styleId="CM13">
    <w:name w:val="CM13"/>
    <w:basedOn w:val="Default"/>
    <w:next w:val="Default"/>
    <w:rsid w:val="003E54CC"/>
    <w:pPr>
      <w:widowControl w:val="0"/>
      <w:spacing w:after="528"/>
    </w:pPr>
    <w:rPr>
      <w:rFonts w:ascii="Bookman Old Style" w:hAnsi="Bookman Old Style" w:cs="Bookman Old Style"/>
      <w:color w:val="auto"/>
    </w:rPr>
  </w:style>
  <w:style w:type="paragraph" w:customStyle="1" w:styleId="CM14">
    <w:name w:val="CM14"/>
    <w:basedOn w:val="Default"/>
    <w:next w:val="Default"/>
    <w:rsid w:val="003E54CC"/>
    <w:pPr>
      <w:widowControl w:val="0"/>
      <w:spacing w:after="265"/>
    </w:pPr>
    <w:rPr>
      <w:rFonts w:ascii="Bookman Old Style" w:hAnsi="Bookman Old Style" w:cs="Bookman Old Style"/>
      <w:color w:val="auto"/>
    </w:rPr>
  </w:style>
  <w:style w:type="paragraph" w:customStyle="1" w:styleId="CM3">
    <w:name w:val="CM3"/>
    <w:basedOn w:val="Default"/>
    <w:next w:val="Default"/>
    <w:rsid w:val="003E54CC"/>
    <w:pPr>
      <w:widowControl w:val="0"/>
      <w:spacing w:line="283" w:lineRule="atLeast"/>
    </w:pPr>
    <w:rPr>
      <w:rFonts w:ascii="Bookman Old Style" w:hAnsi="Bookman Old Style" w:cs="Bookman Old Style"/>
      <w:color w:val="auto"/>
    </w:rPr>
  </w:style>
  <w:style w:type="paragraph" w:customStyle="1" w:styleId="CM5">
    <w:name w:val="CM5"/>
    <w:basedOn w:val="Default"/>
    <w:next w:val="Default"/>
    <w:rsid w:val="003E54CC"/>
    <w:pPr>
      <w:widowControl w:val="0"/>
      <w:spacing w:line="280" w:lineRule="atLeast"/>
    </w:pPr>
    <w:rPr>
      <w:rFonts w:ascii="Bookman Old Style" w:hAnsi="Bookman Old Style" w:cs="Bookman Old Style"/>
      <w:color w:val="auto"/>
    </w:rPr>
  </w:style>
  <w:style w:type="paragraph" w:customStyle="1" w:styleId="CM15">
    <w:name w:val="CM15"/>
    <w:basedOn w:val="Default"/>
    <w:next w:val="Default"/>
    <w:rsid w:val="003E54CC"/>
    <w:pPr>
      <w:widowControl w:val="0"/>
      <w:spacing w:after="580"/>
    </w:pPr>
    <w:rPr>
      <w:rFonts w:ascii="Bookman Old Style" w:hAnsi="Bookman Old Style" w:cs="Bookman Old Style"/>
      <w:color w:val="auto"/>
    </w:rPr>
  </w:style>
  <w:style w:type="paragraph" w:customStyle="1" w:styleId="CM8">
    <w:name w:val="CM8"/>
    <w:basedOn w:val="Default"/>
    <w:next w:val="Default"/>
    <w:rsid w:val="003E54CC"/>
    <w:pPr>
      <w:widowControl w:val="0"/>
      <w:spacing w:line="286" w:lineRule="atLeast"/>
    </w:pPr>
    <w:rPr>
      <w:rFonts w:ascii="Bookman Old Style" w:hAnsi="Bookman Old Style" w:cs="Bookman Old Style"/>
      <w:color w:val="auto"/>
    </w:rPr>
  </w:style>
  <w:style w:type="paragraph" w:customStyle="1" w:styleId="BodyText21">
    <w:name w:val="Body Text 21"/>
    <w:basedOn w:val="Normal"/>
    <w:rsid w:val="003E54CC"/>
    <w:pPr>
      <w:widowControl w:val="0"/>
      <w:jc w:val="both"/>
    </w:pPr>
    <w:rPr>
      <w:snapToGrid w:val="0"/>
      <w:sz w:val="24"/>
      <w:lang w:val="es-ES_tradnl"/>
    </w:rPr>
  </w:style>
  <w:style w:type="paragraph" w:styleId="Subttulo">
    <w:name w:val="Subtitle"/>
    <w:basedOn w:val="Normal"/>
    <w:qFormat/>
    <w:rsid w:val="003E54CC"/>
    <w:rPr>
      <w:rFonts w:ascii="Arial Narrow" w:hAnsi="Arial Narrow"/>
      <w:b/>
      <w:bCs/>
      <w:iCs/>
      <w:color w:val="333399"/>
      <w:sz w:val="24"/>
      <w:szCs w:val="24"/>
    </w:rPr>
  </w:style>
  <w:style w:type="paragraph" w:styleId="Textoindependiente2">
    <w:name w:val="Body Text 2"/>
    <w:basedOn w:val="Normal"/>
    <w:rsid w:val="00E37CBB"/>
    <w:pPr>
      <w:spacing w:after="120" w:line="48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Mancomunidad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Agente</dc:creator>
  <cp:lastModifiedBy>usuario</cp:lastModifiedBy>
  <cp:revision>2</cp:revision>
  <cp:lastPrinted>2012-03-26T12:15:00Z</cp:lastPrinted>
  <dcterms:created xsi:type="dcterms:W3CDTF">2015-11-20T12:46:00Z</dcterms:created>
  <dcterms:modified xsi:type="dcterms:W3CDTF">2015-11-20T12:46:00Z</dcterms:modified>
</cp:coreProperties>
</file>